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B3F" w:rsidRDefault="00B67F54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7F54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(повышение квалификации)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545">
        <w:rPr>
          <w:rFonts w:ascii="Times New Roman" w:hAnsi="Times New Roman" w:cs="Times New Roman"/>
          <w:b/>
          <w:sz w:val="28"/>
          <w:szCs w:val="28"/>
        </w:rPr>
        <w:t>Экологическая безопасность</w:t>
      </w:r>
    </w:p>
    <w:p w:rsidR="00B67F54" w:rsidRPr="00B67F54" w:rsidRDefault="00B67F54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F54">
        <w:rPr>
          <w:rFonts w:ascii="Times New Roman" w:hAnsi="Times New Roman" w:cs="Times New Roman"/>
          <w:sz w:val="24"/>
          <w:szCs w:val="24"/>
        </w:rPr>
        <w:t xml:space="preserve">Адресация программы: </w:t>
      </w:r>
      <w:r w:rsidR="005A6545">
        <w:rPr>
          <w:rFonts w:ascii="Times New Roman" w:hAnsi="Times New Roman" w:cs="Times New Roman"/>
          <w:sz w:val="24"/>
          <w:szCs w:val="24"/>
        </w:rPr>
        <w:t>работники организаций транспортной сферы</w:t>
      </w:r>
      <w:r w:rsidR="00AD17AD">
        <w:rPr>
          <w:rFonts w:ascii="Times New Roman" w:hAnsi="Times New Roman" w:cs="Times New Roman"/>
          <w:sz w:val="24"/>
          <w:szCs w:val="24"/>
        </w:rPr>
        <w:t>.</w:t>
      </w:r>
    </w:p>
    <w:p w:rsidR="00B67F54" w:rsidRPr="00B67F54" w:rsidRDefault="00B67F54" w:rsidP="00B67F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F54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A6545">
        <w:rPr>
          <w:rFonts w:ascii="Times New Roman" w:hAnsi="Times New Roman" w:cs="Times New Roman"/>
          <w:sz w:val="24"/>
          <w:szCs w:val="24"/>
        </w:rPr>
        <w:t>72</w:t>
      </w:r>
      <w:r w:rsidRPr="00B67F54">
        <w:rPr>
          <w:rFonts w:ascii="Times New Roman" w:hAnsi="Times New Roman" w:cs="Times New Roman"/>
          <w:sz w:val="24"/>
          <w:szCs w:val="24"/>
        </w:rPr>
        <w:t xml:space="preserve"> ак. ч.</w:t>
      </w:r>
    </w:p>
    <w:p w:rsidR="00B67F54" w:rsidRDefault="005A6545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</w:t>
      </w:r>
      <w:r w:rsidR="00AD17AD">
        <w:rPr>
          <w:rFonts w:ascii="Times New Roman" w:hAnsi="Times New Roman" w:cs="Times New Roman"/>
          <w:sz w:val="24"/>
          <w:szCs w:val="24"/>
        </w:rPr>
        <w:t>а</w:t>
      </w:r>
      <w:r w:rsidR="00B67F54" w:rsidRPr="00B67F54">
        <w:rPr>
          <w:rFonts w:ascii="Times New Roman" w:hAnsi="Times New Roman" w:cs="Times New Roman"/>
          <w:sz w:val="24"/>
          <w:szCs w:val="24"/>
        </w:rPr>
        <w:t xml:space="preserve"> обучения: </w:t>
      </w:r>
      <w:r w:rsidR="00B67F5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очно-заочная</w:t>
      </w:r>
      <w:r w:rsidR="00AD17AD">
        <w:rPr>
          <w:rFonts w:ascii="Times New Roman" w:hAnsi="Times New Roman" w:cs="Times New Roman"/>
          <w:sz w:val="24"/>
          <w:szCs w:val="24"/>
        </w:rPr>
        <w:t>.</w:t>
      </w:r>
    </w:p>
    <w:p w:rsidR="00B67F54" w:rsidRDefault="00CE56F1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6F1">
        <w:rPr>
          <w:rFonts w:ascii="Times New Roman" w:hAnsi="Times New Roman" w:cs="Times New Roman"/>
          <w:b/>
          <w:sz w:val="28"/>
          <w:szCs w:val="28"/>
        </w:rPr>
        <w:t>Анонс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56F1" w:rsidRDefault="00CE56F1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6F1">
        <w:rPr>
          <w:rFonts w:ascii="Times New Roman" w:hAnsi="Times New Roman" w:cs="Times New Roman"/>
          <w:b/>
          <w:sz w:val="24"/>
          <w:szCs w:val="24"/>
        </w:rPr>
        <w:t>Модуль 1</w:t>
      </w:r>
      <w:r w:rsidRPr="0013632F">
        <w:rPr>
          <w:rFonts w:ascii="Times New Roman" w:hAnsi="Times New Roman" w:cs="Times New Roman"/>
          <w:b/>
          <w:sz w:val="24"/>
          <w:szCs w:val="24"/>
        </w:rPr>
        <w:t>.</w:t>
      </w:r>
      <w:r w:rsidR="005A6545">
        <w:rPr>
          <w:rFonts w:ascii="Times New Roman" w:hAnsi="Times New Roman" w:cs="Times New Roman"/>
          <w:b/>
          <w:sz w:val="24"/>
          <w:szCs w:val="24"/>
        </w:rPr>
        <w:t xml:space="preserve"> Общие вопросы экологической безопасности</w:t>
      </w:r>
      <w:r w:rsidRPr="0013632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6F1" w:rsidRDefault="00CE56F1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A6545">
        <w:rPr>
          <w:rFonts w:ascii="Times New Roman" w:hAnsi="Times New Roman" w:cs="Times New Roman"/>
          <w:sz w:val="24"/>
          <w:szCs w:val="24"/>
        </w:rPr>
        <w:t xml:space="preserve"> Государственное регулирование экологической безопасности</w:t>
      </w:r>
      <w:r w:rsidR="0013632F">
        <w:rPr>
          <w:rFonts w:ascii="Times New Roman" w:hAnsi="Times New Roman" w:cs="Times New Roman"/>
          <w:sz w:val="24"/>
          <w:szCs w:val="24"/>
        </w:rPr>
        <w:t>.</w:t>
      </w:r>
    </w:p>
    <w:p w:rsidR="00CE56F1" w:rsidRDefault="00CE56F1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A6545">
        <w:rPr>
          <w:rFonts w:ascii="Times New Roman" w:hAnsi="Times New Roman" w:cs="Times New Roman"/>
          <w:sz w:val="24"/>
          <w:szCs w:val="24"/>
        </w:rPr>
        <w:t xml:space="preserve"> Лицензирование в области экологической безопасности</w:t>
      </w:r>
      <w:r w:rsidR="0013632F">
        <w:rPr>
          <w:rFonts w:ascii="Times New Roman" w:hAnsi="Times New Roman" w:cs="Times New Roman"/>
          <w:sz w:val="24"/>
          <w:szCs w:val="24"/>
        </w:rPr>
        <w:t>.</w:t>
      </w:r>
    </w:p>
    <w:p w:rsidR="0013632F" w:rsidRDefault="0013632F" w:rsidP="005A6545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A6545">
        <w:rPr>
          <w:rFonts w:ascii="Times New Roman" w:hAnsi="Times New Roman" w:cs="Times New Roman"/>
          <w:sz w:val="24"/>
          <w:szCs w:val="24"/>
        </w:rPr>
        <w:t xml:space="preserve"> Порядок расследования причин аварий и несчастных случаев на объектах, поднадзорных Федеральной службе по экологическому, технологическому и атомному надзору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32F" w:rsidRDefault="0013632F" w:rsidP="005A6545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A6545">
        <w:rPr>
          <w:rFonts w:ascii="Times New Roman" w:hAnsi="Times New Roman" w:cs="Times New Roman"/>
          <w:sz w:val="24"/>
          <w:szCs w:val="24"/>
        </w:rPr>
        <w:t xml:space="preserve"> Возмещение вреда, причиненного в результате аварий на объектах, подконтрольных Федеральной службе по экологическому, технологическому и атомному надзору.</w:t>
      </w:r>
    </w:p>
    <w:p w:rsidR="0013632F" w:rsidRDefault="0013632F" w:rsidP="005A6545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A6545">
        <w:rPr>
          <w:rFonts w:ascii="Times New Roman" w:hAnsi="Times New Roman" w:cs="Times New Roman"/>
          <w:sz w:val="24"/>
          <w:szCs w:val="24"/>
        </w:rPr>
        <w:t xml:space="preserve"> Ответственность за нарушение требований законодательства в области экологической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32F" w:rsidRPr="0013632F" w:rsidRDefault="0013632F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2.</w:t>
      </w:r>
      <w:r w:rsidR="005A6545">
        <w:rPr>
          <w:rFonts w:ascii="Times New Roman" w:hAnsi="Times New Roman" w:cs="Times New Roman"/>
          <w:b/>
          <w:sz w:val="24"/>
          <w:szCs w:val="24"/>
        </w:rPr>
        <w:t xml:space="preserve"> Экологическая безопасность промышленного предприятия</w:t>
      </w:r>
      <w:r w:rsidRPr="0013632F">
        <w:rPr>
          <w:rFonts w:ascii="Times New Roman" w:hAnsi="Times New Roman" w:cs="Times New Roman"/>
          <w:b/>
          <w:sz w:val="24"/>
          <w:szCs w:val="24"/>
        </w:rPr>
        <w:t>.</w:t>
      </w:r>
    </w:p>
    <w:p w:rsidR="0013632F" w:rsidRDefault="0013632F" w:rsidP="001565DB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A6545">
        <w:rPr>
          <w:rFonts w:ascii="Times New Roman" w:hAnsi="Times New Roman" w:cs="Times New Roman"/>
          <w:sz w:val="24"/>
          <w:szCs w:val="24"/>
        </w:rPr>
        <w:t xml:space="preserve"> Российское законодательство в области экологической безопасности и охраны окружающей среды: обзор изменений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32F" w:rsidRDefault="0013632F" w:rsidP="0013632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A6545">
        <w:rPr>
          <w:rFonts w:ascii="Times New Roman" w:hAnsi="Times New Roman" w:cs="Times New Roman"/>
          <w:sz w:val="24"/>
          <w:szCs w:val="24"/>
        </w:rPr>
        <w:t xml:space="preserve"> Система государственного управления в области охраны окружающей среды. Экологический контроль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32F" w:rsidRDefault="0013632F" w:rsidP="0013632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A6545">
        <w:rPr>
          <w:rFonts w:ascii="Times New Roman" w:hAnsi="Times New Roman" w:cs="Times New Roman"/>
          <w:sz w:val="24"/>
          <w:szCs w:val="24"/>
        </w:rPr>
        <w:t xml:space="preserve"> Природопользование, охрана окружающей среды и экологическая безопасность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32F" w:rsidRDefault="0013632F" w:rsidP="0013632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A6545">
        <w:rPr>
          <w:rFonts w:ascii="Times New Roman" w:hAnsi="Times New Roman" w:cs="Times New Roman"/>
          <w:sz w:val="24"/>
          <w:szCs w:val="24"/>
        </w:rPr>
        <w:t xml:space="preserve"> Система документации по вопросам охраны окружающей среды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32F" w:rsidRDefault="0013632F" w:rsidP="0013632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A6545">
        <w:rPr>
          <w:rFonts w:ascii="Times New Roman" w:hAnsi="Times New Roman" w:cs="Times New Roman"/>
          <w:sz w:val="24"/>
          <w:szCs w:val="24"/>
        </w:rPr>
        <w:t xml:space="preserve"> Организация и проведение производственного экологического контроля на предприятии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32F" w:rsidRDefault="0013632F" w:rsidP="0013632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A6545">
        <w:rPr>
          <w:rFonts w:ascii="Times New Roman" w:hAnsi="Times New Roman" w:cs="Times New Roman"/>
          <w:sz w:val="24"/>
          <w:szCs w:val="24"/>
        </w:rPr>
        <w:t xml:space="preserve"> Нормативные и качественные показатели состояния окружающей среды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32F" w:rsidRDefault="0013632F" w:rsidP="0013632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A6545">
        <w:rPr>
          <w:rFonts w:ascii="Times New Roman" w:hAnsi="Times New Roman" w:cs="Times New Roman"/>
          <w:sz w:val="24"/>
          <w:szCs w:val="24"/>
        </w:rPr>
        <w:t xml:space="preserve"> Воздухоохранная деятельность на предприятии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32F" w:rsidRDefault="0013632F" w:rsidP="0013632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A6545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1565DB">
        <w:rPr>
          <w:rFonts w:ascii="Times New Roman" w:hAnsi="Times New Roman" w:cs="Times New Roman"/>
          <w:sz w:val="24"/>
          <w:szCs w:val="24"/>
        </w:rPr>
        <w:t>использования водных ресур</w:t>
      </w:r>
      <w:r w:rsidR="005A6545">
        <w:rPr>
          <w:rFonts w:ascii="Times New Roman" w:hAnsi="Times New Roman" w:cs="Times New Roman"/>
          <w:sz w:val="24"/>
          <w:szCs w:val="24"/>
        </w:rPr>
        <w:t>сов на предприятии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32F" w:rsidRDefault="0013632F" w:rsidP="0013632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1565DB">
        <w:rPr>
          <w:rFonts w:ascii="Times New Roman" w:hAnsi="Times New Roman" w:cs="Times New Roman"/>
          <w:sz w:val="24"/>
          <w:szCs w:val="24"/>
        </w:rPr>
        <w:t xml:space="preserve"> Безопасное обращение с отходами на предприятии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32F" w:rsidRDefault="0013632F" w:rsidP="0013632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1565DB">
        <w:rPr>
          <w:rFonts w:ascii="Times New Roman" w:hAnsi="Times New Roman" w:cs="Times New Roman"/>
          <w:sz w:val="24"/>
          <w:szCs w:val="24"/>
        </w:rPr>
        <w:t xml:space="preserve"> Экономические методы регулирования в области охраны окружающей среды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32F" w:rsidRDefault="0013632F" w:rsidP="0013632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1565DB">
        <w:rPr>
          <w:rFonts w:ascii="Times New Roman" w:hAnsi="Times New Roman" w:cs="Times New Roman"/>
          <w:sz w:val="24"/>
          <w:szCs w:val="24"/>
        </w:rPr>
        <w:t xml:space="preserve"> Общие требования к экологически опасным предприятиям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65DB" w:rsidRDefault="001565DB" w:rsidP="0013632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Экологический менеджмент на предприятии.</w:t>
      </w:r>
    </w:p>
    <w:p w:rsidR="001565DB" w:rsidRDefault="001565DB" w:rsidP="0013632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Вопросы охраны окружающей среды на предприятиях отдельных отраслей (видов) деятельности.</w:t>
      </w:r>
    </w:p>
    <w:p w:rsidR="00B25328" w:rsidRPr="00B25328" w:rsidRDefault="00B25328" w:rsidP="0013632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328">
        <w:rPr>
          <w:rFonts w:ascii="Times New Roman" w:hAnsi="Times New Roman" w:cs="Times New Roman"/>
          <w:b/>
          <w:sz w:val="24"/>
          <w:szCs w:val="24"/>
        </w:rPr>
        <w:t>Итоговая аттестация – экзамен.</w:t>
      </w:r>
    </w:p>
    <w:p w:rsidR="00B25328" w:rsidRDefault="00B25328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328" w:rsidRPr="00306D30" w:rsidRDefault="00B25328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курсов выдается удостоверение о повышении квалификации установленного образца.</w:t>
      </w:r>
    </w:p>
    <w:p w:rsidR="0013632F" w:rsidRDefault="0013632F" w:rsidP="0013632F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5328" w:rsidRDefault="00B25328" w:rsidP="0013632F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</w:p>
    <w:p w:rsidR="00B25328" w:rsidRDefault="00B25328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ФГБУ ДПО «Учебно-методический центр по образованию на железнодорожном транспорте»</w:t>
      </w:r>
    </w:p>
    <w:p w:rsidR="0074432C" w:rsidRDefault="0074432C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+7(495)739-00-30, доб.: 126, 181, 182</w:t>
      </w:r>
    </w:p>
    <w:p w:rsidR="0074432C" w:rsidRDefault="0074432C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Бессонова Юлия Владимировна</w:t>
      </w:r>
    </w:p>
    <w:p w:rsidR="0074432C" w:rsidRPr="00AD17AD" w:rsidRDefault="0074432C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D17AD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D17A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kpk</w:t>
      </w:r>
      <w:r w:rsidRPr="00AD17A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umczdt</w:t>
      </w:r>
      <w:r w:rsidRPr="00AD17AD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AD17A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sectPr w:rsidR="0074432C" w:rsidRPr="00AD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3632F"/>
    <w:rsid w:val="001565DB"/>
    <w:rsid w:val="0023711B"/>
    <w:rsid w:val="002C6ABB"/>
    <w:rsid w:val="00306D30"/>
    <w:rsid w:val="004D3FAD"/>
    <w:rsid w:val="004F1EE5"/>
    <w:rsid w:val="005A6545"/>
    <w:rsid w:val="005C04A0"/>
    <w:rsid w:val="0074432C"/>
    <w:rsid w:val="008427E1"/>
    <w:rsid w:val="00AD17AD"/>
    <w:rsid w:val="00B25328"/>
    <w:rsid w:val="00B67F54"/>
    <w:rsid w:val="00CE56F1"/>
    <w:rsid w:val="00F0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Бессонова Юлия Владимировна</cp:lastModifiedBy>
  <cp:revision>13</cp:revision>
  <cp:lastPrinted>2016-05-26T10:57:00Z</cp:lastPrinted>
  <dcterms:created xsi:type="dcterms:W3CDTF">2016-05-26T09:52:00Z</dcterms:created>
  <dcterms:modified xsi:type="dcterms:W3CDTF">2017-05-25T08:23:00Z</dcterms:modified>
</cp:coreProperties>
</file>