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75A" w:rsidRDefault="0067375A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75A" w:rsidRDefault="0067375A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291" w:rsidRDefault="00DF7291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291" w:rsidRDefault="00DF7291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BD1" w:rsidRDefault="00DF7291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67375A" w:rsidRPr="006737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375A" w:rsidRPr="0067375A" w:rsidRDefault="0067375A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389" w:rsidRPr="0067375A" w:rsidRDefault="0067375A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375A">
        <w:rPr>
          <w:rFonts w:ascii="Times New Roman" w:hAnsi="Times New Roman" w:cs="Times New Roman"/>
          <w:sz w:val="24"/>
          <w:szCs w:val="24"/>
        </w:rPr>
        <w:t>д</w:t>
      </w:r>
      <w:r w:rsidR="00B67F54" w:rsidRPr="0067375A">
        <w:rPr>
          <w:rFonts w:ascii="Times New Roman" w:hAnsi="Times New Roman" w:cs="Times New Roman"/>
          <w:sz w:val="24"/>
          <w:szCs w:val="24"/>
        </w:rPr>
        <w:t xml:space="preserve">ополнительная профессиональная программа (повышение квалификации) </w:t>
      </w:r>
    </w:p>
    <w:p w:rsidR="00BE5C09" w:rsidRPr="0067375A" w:rsidRDefault="00BE5C09" w:rsidP="0067375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267D6" w:rsidRPr="00673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образовательной деятельности образовательных организаций СПО</w:t>
      </w:r>
      <w:r w:rsidRPr="00673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E5C09" w:rsidRPr="0067375A" w:rsidRDefault="00BE5C09" w:rsidP="00B67F54">
      <w:pPr>
        <w:spacing w:line="240" w:lineRule="auto"/>
        <w:ind w:left="2410" w:hanging="24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837"/>
      </w:tblGrid>
      <w:tr w:rsidR="00DF7291" w:rsidTr="00DF7291">
        <w:tc>
          <w:tcPr>
            <w:tcW w:w="988" w:type="dxa"/>
            <w:vAlign w:val="center"/>
          </w:tcPr>
          <w:p w:rsidR="00DF7291" w:rsidRDefault="00DF7291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20" w:type="dxa"/>
            <w:vAlign w:val="center"/>
          </w:tcPr>
          <w:p w:rsidR="00DF7291" w:rsidRDefault="00DF7291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1837" w:type="dxa"/>
            <w:vAlign w:val="center"/>
          </w:tcPr>
          <w:p w:rsidR="00DF7291" w:rsidRDefault="00DF7291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DF7291" w:rsidTr="00DF7291">
        <w:tc>
          <w:tcPr>
            <w:tcW w:w="988" w:type="dxa"/>
            <w:vAlign w:val="center"/>
          </w:tcPr>
          <w:p w:rsidR="00DF7291" w:rsidRPr="00DF7291" w:rsidRDefault="00DF7291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DF7291" w:rsidRPr="00DF7291" w:rsidRDefault="00DF7291" w:rsidP="00DF7291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291">
              <w:rPr>
                <w:rFonts w:ascii="Times New Roman" w:hAnsi="Times New Roman" w:cs="Times New Roman"/>
                <w:sz w:val="24"/>
                <w:szCs w:val="24"/>
              </w:rPr>
              <w:t>Модуль 1. Нормативно-правовое обеспечение деятельности образовательных организаций СПО</w:t>
            </w:r>
          </w:p>
        </w:tc>
        <w:tc>
          <w:tcPr>
            <w:tcW w:w="1837" w:type="dxa"/>
            <w:vAlign w:val="center"/>
          </w:tcPr>
          <w:p w:rsidR="00DF7291" w:rsidRPr="00DF7291" w:rsidRDefault="00DF7291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F7291" w:rsidTr="00DF7291">
        <w:tc>
          <w:tcPr>
            <w:tcW w:w="988" w:type="dxa"/>
            <w:vAlign w:val="center"/>
          </w:tcPr>
          <w:p w:rsidR="00DF7291" w:rsidRPr="00DF7291" w:rsidRDefault="00DF7291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DF7291" w:rsidRPr="00DF7291" w:rsidRDefault="00DF7291" w:rsidP="00DF7291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291">
              <w:rPr>
                <w:rFonts w:ascii="Times New Roman" w:hAnsi="Times New Roman" w:cs="Times New Roman"/>
                <w:sz w:val="24"/>
                <w:szCs w:val="24"/>
              </w:rPr>
              <w:t>Модуль 2. Организация учебно-методической работы в образовательных организациях СПО</w:t>
            </w:r>
          </w:p>
        </w:tc>
        <w:tc>
          <w:tcPr>
            <w:tcW w:w="1837" w:type="dxa"/>
            <w:vAlign w:val="center"/>
          </w:tcPr>
          <w:p w:rsidR="00DF7291" w:rsidRPr="00DF7291" w:rsidRDefault="00DF7291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F7291" w:rsidTr="00DF7291">
        <w:tc>
          <w:tcPr>
            <w:tcW w:w="988" w:type="dxa"/>
            <w:vAlign w:val="center"/>
          </w:tcPr>
          <w:p w:rsidR="00DF7291" w:rsidRPr="00DF7291" w:rsidRDefault="00DF7291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center"/>
          </w:tcPr>
          <w:p w:rsidR="00DF7291" w:rsidRPr="00DF7291" w:rsidRDefault="00DF7291" w:rsidP="00DF7291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291">
              <w:rPr>
                <w:rFonts w:ascii="Times New Roman" w:hAnsi="Times New Roman" w:cs="Times New Roman"/>
                <w:sz w:val="24"/>
                <w:szCs w:val="24"/>
              </w:rPr>
              <w:t>Модуль 3. Психолого-педагогические технологии в образовательном процессе СПО</w:t>
            </w:r>
          </w:p>
        </w:tc>
        <w:tc>
          <w:tcPr>
            <w:tcW w:w="1837" w:type="dxa"/>
            <w:vAlign w:val="center"/>
          </w:tcPr>
          <w:p w:rsidR="00DF7291" w:rsidRPr="00DF7291" w:rsidRDefault="00DF7291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291" w:rsidTr="00DF7291">
        <w:tc>
          <w:tcPr>
            <w:tcW w:w="988" w:type="dxa"/>
            <w:vAlign w:val="center"/>
          </w:tcPr>
          <w:p w:rsidR="00DF7291" w:rsidRPr="00DF7291" w:rsidRDefault="00DF7291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vAlign w:val="center"/>
          </w:tcPr>
          <w:p w:rsidR="00DF7291" w:rsidRPr="00DF7291" w:rsidRDefault="00DF7291" w:rsidP="00DF7291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291">
              <w:rPr>
                <w:rFonts w:ascii="Times New Roman" w:hAnsi="Times New Roman" w:cs="Times New Roman"/>
                <w:sz w:val="24"/>
                <w:szCs w:val="24"/>
              </w:rPr>
              <w:t>Модуль 4. Организация, подготовка и издание методических, учебно-методических, учебных пособий и учебников для СПО</w:t>
            </w:r>
          </w:p>
        </w:tc>
        <w:tc>
          <w:tcPr>
            <w:tcW w:w="1837" w:type="dxa"/>
            <w:vAlign w:val="center"/>
          </w:tcPr>
          <w:p w:rsidR="00DF7291" w:rsidRPr="00DF7291" w:rsidRDefault="00DF7291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7291" w:rsidTr="00DF7291">
        <w:tc>
          <w:tcPr>
            <w:tcW w:w="988" w:type="dxa"/>
            <w:vAlign w:val="center"/>
          </w:tcPr>
          <w:p w:rsidR="00DF7291" w:rsidRDefault="00DF7291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DF7291" w:rsidRPr="00DF7291" w:rsidRDefault="00DF7291" w:rsidP="0067375A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1">
              <w:rPr>
                <w:rFonts w:ascii="Times New Roman" w:hAnsi="Times New Roman" w:cs="Times New Roman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837" w:type="dxa"/>
            <w:vAlign w:val="center"/>
          </w:tcPr>
          <w:p w:rsidR="00DF7291" w:rsidRPr="00DF7291" w:rsidRDefault="00DF7291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7291" w:rsidRPr="00DF7291" w:rsidTr="00DF7291">
        <w:tc>
          <w:tcPr>
            <w:tcW w:w="988" w:type="dxa"/>
            <w:vAlign w:val="center"/>
          </w:tcPr>
          <w:p w:rsidR="00DF7291" w:rsidRPr="00DF7291" w:rsidRDefault="00DF7291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DF7291" w:rsidRPr="00DF7291" w:rsidRDefault="00DF7291" w:rsidP="0067375A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37" w:type="dxa"/>
            <w:vAlign w:val="center"/>
          </w:tcPr>
          <w:p w:rsidR="00DF7291" w:rsidRPr="00DF7291" w:rsidRDefault="00DF7291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9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F729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DF729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F729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72</w:t>
            </w:r>
            <w:r w:rsidRPr="00DF729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F7291" w:rsidRDefault="00DF7291" w:rsidP="0067375A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328" w:rsidRPr="0067375A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632F" w:rsidRDefault="0013632F" w:rsidP="0013632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E507B"/>
    <w:multiLevelType w:val="hybridMultilevel"/>
    <w:tmpl w:val="A28A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3632F"/>
    <w:rsid w:val="001565DB"/>
    <w:rsid w:val="00210389"/>
    <w:rsid w:val="002267D6"/>
    <w:rsid w:val="0023711B"/>
    <w:rsid w:val="002C6ABB"/>
    <w:rsid w:val="00306D30"/>
    <w:rsid w:val="00333FA4"/>
    <w:rsid w:val="004D3FAD"/>
    <w:rsid w:val="004F1EE5"/>
    <w:rsid w:val="005A6545"/>
    <w:rsid w:val="005C04A0"/>
    <w:rsid w:val="00620012"/>
    <w:rsid w:val="0067375A"/>
    <w:rsid w:val="0074432C"/>
    <w:rsid w:val="007642C9"/>
    <w:rsid w:val="0082078D"/>
    <w:rsid w:val="00841391"/>
    <w:rsid w:val="008427E1"/>
    <w:rsid w:val="009E30F9"/>
    <w:rsid w:val="00AD17AD"/>
    <w:rsid w:val="00B25328"/>
    <w:rsid w:val="00B67F54"/>
    <w:rsid w:val="00B92BD1"/>
    <w:rsid w:val="00BD5B62"/>
    <w:rsid w:val="00BE5C09"/>
    <w:rsid w:val="00CE56F1"/>
    <w:rsid w:val="00D30B7B"/>
    <w:rsid w:val="00DF7291"/>
    <w:rsid w:val="00F0040E"/>
    <w:rsid w:val="00F0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30B7B"/>
    <w:pPr>
      <w:ind w:left="720"/>
      <w:contextualSpacing/>
    </w:pPr>
  </w:style>
  <w:style w:type="table" w:styleId="a6">
    <w:name w:val="Table Grid"/>
    <w:basedOn w:val="a1"/>
    <w:uiPriority w:val="39"/>
    <w:rsid w:val="00DF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3</cp:revision>
  <cp:lastPrinted>2016-05-26T10:57:00Z</cp:lastPrinted>
  <dcterms:created xsi:type="dcterms:W3CDTF">2019-11-07T12:10:00Z</dcterms:created>
  <dcterms:modified xsi:type="dcterms:W3CDTF">2019-11-07T12:15:00Z</dcterms:modified>
</cp:coreProperties>
</file>