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42849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39696D" w:rsidRDefault="00A612F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b/>
          <w:sz w:val="24"/>
          <w:szCs w:val="24"/>
        </w:rPr>
        <w:t>Оказание первой помощи в образовательных учреждениях</w:t>
      </w:r>
    </w:p>
    <w:p w:rsidR="0039696D" w:rsidRPr="0039696D" w:rsidRDefault="0039696D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39696D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DA1B5F"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4142B7" w:rsidRPr="0039696D">
        <w:rPr>
          <w:rFonts w:ascii="Times New Roman" w:hAnsi="Times New Roman" w:cs="Times New Roman"/>
          <w:sz w:val="24"/>
          <w:szCs w:val="24"/>
        </w:rPr>
        <w:t>п</w:t>
      </w:r>
      <w:r w:rsidR="003C42B2" w:rsidRPr="0039696D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="00DA1B5F" w:rsidRPr="0039696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3C42B2" w:rsidRPr="0039696D">
        <w:rPr>
          <w:rFonts w:ascii="Times New Roman" w:hAnsi="Times New Roman" w:cs="Times New Roman"/>
          <w:sz w:val="24"/>
          <w:szCs w:val="24"/>
        </w:rPr>
        <w:t>.</w:t>
      </w:r>
    </w:p>
    <w:p w:rsidR="00B67F54" w:rsidRPr="0039696D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3C42B2" w:rsidRPr="0039696D">
        <w:rPr>
          <w:rFonts w:ascii="Times New Roman" w:hAnsi="Times New Roman" w:cs="Times New Roman"/>
          <w:sz w:val="24"/>
          <w:szCs w:val="24"/>
        </w:rPr>
        <w:t>72</w:t>
      </w:r>
      <w:r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39696D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39696D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 w:rsidR="004142B7" w:rsidRPr="0039696D">
        <w:rPr>
          <w:rFonts w:ascii="Times New Roman" w:hAnsi="Times New Roman" w:cs="Times New Roman"/>
          <w:sz w:val="24"/>
          <w:szCs w:val="24"/>
        </w:rPr>
        <w:t>о</w:t>
      </w:r>
      <w:r w:rsidR="0039696D">
        <w:rPr>
          <w:rFonts w:ascii="Times New Roman" w:hAnsi="Times New Roman" w:cs="Times New Roman"/>
          <w:sz w:val="24"/>
          <w:szCs w:val="24"/>
        </w:rPr>
        <w:t>чно-заочная форма обучения</w:t>
      </w:r>
    </w:p>
    <w:p w:rsidR="0039696D" w:rsidRDefault="0039696D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F1" w:rsidRPr="0039696D" w:rsidRDefault="00CE56F1" w:rsidP="003969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DA1B5F" w:rsidRPr="0039696D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требования к организации образовательной деятельности обучающихся</w:t>
      </w:r>
    </w:p>
    <w:p w:rsidR="00823301" w:rsidRPr="00171A4F" w:rsidRDefault="00CE56F1" w:rsidP="00171A4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="00DA1B5F" w:rsidRPr="00171A4F">
        <w:rPr>
          <w:rFonts w:ascii="Times New Roman" w:hAnsi="Times New Roman" w:cs="Times New Roman"/>
          <w:sz w:val="24"/>
          <w:szCs w:val="24"/>
        </w:rPr>
        <w:t xml:space="preserve"> Законодательство РФ в сфере образования и здравоохранения</w:t>
      </w:r>
      <w:r w:rsidR="00823301" w:rsidRPr="00171A4F">
        <w:rPr>
          <w:rFonts w:ascii="Times New Roman" w:hAnsi="Times New Roman" w:cs="Times New Roman"/>
          <w:sz w:val="24"/>
          <w:szCs w:val="24"/>
        </w:rPr>
        <w:t>.</w:t>
      </w:r>
    </w:p>
    <w:p w:rsidR="00DA1B5F" w:rsidRPr="00171A4F" w:rsidRDefault="00DA1B5F" w:rsidP="00171A4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№ 273- ФЗ от 29.12.2012 г.</w:t>
      </w:r>
    </w:p>
    <w:p w:rsidR="00DA1B5F" w:rsidRPr="00171A4F" w:rsidRDefault="00DA1B5F" w:rsidP="00171A4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Федеральный Закон «О внесении изменений в Федеральный Закон «Об образовании в РФ» № 313-ФЗ от 03.07.2016 г.</w:t>
      </w:r>
    </w:p>
    <w:p w:rsidR="0013632F" w:rsidRPr="0039696D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6D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DA1B5F" w:rsidRPr="003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B7" w:rsidRPr="0039696D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</w:p>
    <w:p w:rsidR="0013632F" w:rsidRPr="00171A4F" w:rsidRDefault="0013632F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="004142B7" w:rsidRPr="00171A4F">
        <w:rPr>
          <w:rFonts w:ascii="Times New Roman" w:hAnsi="Times New Roman" w:cs="Times New Roman"/>
          <w:sz w:val="24"/>
          <w:szCs w:val="24"/>
        </w:rPr>
        <w:t xml:space="preserve"> Травмы и состояния, угрожа</w:t>
      </w:r>
      <w:bookmarkStart w:id="0" w:name="_GoBack"/>
      <w:bookmarkEnd w:id="0"/>
      <w:r w:rsidR="004142B7" w:rsidRPr="00171A4F">
        <w:rPr>
          <w:rFonts w:ascii="Times New Roman" w:hAnsi="Times New Roman" w:cs="Times New Roman"/>
          <w:sz w:val="24"/>
          <w:szCs w:val="24"/>
        </w:rPr>
        <w:t>ющие жизни и здоровью</w:t>
      </w:r>
      <w:r w:rsidR="00823301" w:rsidRPr="00171A4F">
        <w:rPr>
          <w:rFonts w:ascii="Times New Roman" w:hAnsi="Times New Roman" w:cs="Times New Roman"/>
          <w:sz w:val="24"/>
          <w:szCs w:val="24"/>
        </w:rPr>
        <w:t>.</w:t>
      </w:r>
      <w:r w:rsidR="004142B7" w:rsidRPr="00171A4F">
        <w:rPr>
          <w:rFonts w:ascii="Times New Roman" w:hAnsi="Times New Roman" w:cs="Times New Roman"/>
          <w:sz w:val="24"/>
          <w:szCs w:val="24"/>
        </w:rPr>
        <w:t xml:space="preserve"> Общие правила оказания первой помощи.</w:t>
      </w:r>
    </w:p>
    <w:p w:rsidR="00823301" w:rsidRPr="00171A4F" w:rsidRDefault="00823301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</w:t>
      </w:r>
      <w:r w:rsidR="004142B7" w:rsidRPr="00171A4F">
        <w:rPr>
          <w:rFonts w:ascii="Times New Roman" w:hAnsi="Times New Roman" w:cs="Times New Roman"/>
          <w:sz w:val="24"/>
          <w:szCs w:val="24"/>
        </w:rPr>
        <w:t>Оказание первой помощи при кровотечениях.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ушибах, растяжениях, сдавлениях и переломах.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Оказание первой помощи при ожогах и обморожениях.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Оказание первой помощи при укусах и отравлениях.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утоплениях.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электрическим током.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Извлечение инородного тела из верхних дыхательных путей.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Комплекс легочно-сердечной реанимации до приезда врачей.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Первая помощь при травматическом шоке.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Транспортировка пострадавших.</w:t>
      </w:r>
    </w:p>
    <w:p w:rsidR="004142B7" w:rsidRPr="00171A4F" w:rsidRDefault="004142B7" w:rsidP="00171A4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sz w:val="24"/>
          <w:szCs w:val="24"/>
        </w:rPr>
        <w:t>-</w:t>
      </w:r>
      <w:r w:rsidRPr="00171A4F">
        <w:rPr>
          <w:rFonts w:ascii="Times New Roman" w:hAnsi="Times New Roman" w:cs="Times New Roman"/>
          <w:sz w:val="24"/>
          <w:szCs w:val="24"/>
        </w:rPr>
        <w:t xml:space="preserve"> Требования к составу, хранению и использованию аптечки.</w:t>
      </w:r>
    </w:p>
    <w:p w:rsidR="0039696D" w:rsidRDefault="0039696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96D" w:rsidRPr="0039696D" w:rsidRDefault="0039696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9696D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Итоговая аттестация –</w:t>
      </w:r>
      <w:r w:rsidR="004142B7" w:rsidRPr="0039696D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9696D">
        <w:rPr>
          <w:rFonts w:ascii="Times New Roman" w:hAnsi="Times New Roman" w:cs="Times New Roman"/>
          <w:sz w:val="24"/>
          <w:szCs w:val="24"/>
        </w:rPr>
        <w:t>.</w:t>
      </w:r>
    </w:p>
    <w:p w:rsidR="00B25328" w:rsidRPr="0039696D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6F40C2" w:rsidRPr="0039696D" w:rsidRDefault="006F40C2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9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A7B63"/>
    <w:multiLevelType w:val="hybridMultilevel"/>
    <w:tmpl w:val="C47C8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234CC"/>
    <w:multiLevelType w:val="hybridMultilevel"/>
    <w:tmpl w:val="5480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71A4F"/>
    <w:rsid w:val="0023711B"/>
    <w:rsid w:val="002C6ABB"/>
    <w:rsid w:val="00306D30"/>
    <w:rsid w:val="0039696D"/>
    <w:rsid w:val="003A1554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C648D"/>
    <w:rsid w:val="00A612F1"/>
    <w:rsid w:val="00B25328"/>
    <w:rsid w:val="00B67F54"/>
    <w:rsid w:val="00CE56F1"/>
    <w:rsid w:val="00DA1B5F"/>
    <w:rsid w:val="00E42849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2019-11-08T07:21:00Z</dcterms:created>
  <dcterms:modified xsi:type="dcterms:W3CDTF">2019-11-13T10:35:00Z</dcterms:modified>
</cp:coreProperties>
</file>