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DC6" w:rsidRDefault="00534DC6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4DC6" w:rsidRPr="00534DC6" w:rsidRDefault="00534DC6" w:rsidP="00CE56F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34DC6">
        <w:rPr>
          <w:rFonts w:ascii="Times New Roman" w:hAnsi="Times New Roman" w:cs="Times New Roman"/>
        </w:rPr>
        <w:t>Аннотация</w:t>
      </w:r>
    </w:p>
    <w:p w:rsidR="00017B3F" w:rsidRPr="00534DC6" w:rsidRDefault="00B67F54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34DC6">
        <w:rPr>
          <w:rFonts w:ascii="Times New Roman" w:hAnsi="Times New Roman" w:cs="Times New Roman"/>
        </w:rPr>
        <w:t xml:space="preserve">Дополнительная профессиональная программа (повышение квалификации) </w:t>
      </w:r>
    </w:p>
    <w:p w:rsidR="00C45748" w:rsidRPr="00534DC6" w:rsidRDefault="005C5A24" w:rsidP="005C5A24">
      <w:pPr>
        <w:spacing w:line="240" w:lineRule="auto"/>
        <w:ind w:left="2410" w:hanging="2410"/>
        <w:contextualSpacing/>
        <w:jc w:val="center"/>
        <w:rPr>
          <w:rFonts w:ascii="Times New Roman" w:hAnsi="Times New Roman" w:cs="Times New Roman"/>
          <w:b/>
        </w:rPr>
      </w:pPr>
      <w:r w:rsidRPr="00534DC6">
        <w:rPr>
          <w:rFonts w:ascii="Times New Roman" w:hAnsi="Times New Roman" w:cs="Times New Roman"/>
          <w:b/>
        </w:rPr>
        <w:t>Доступная среда для инвалидов на транспорте</w:t>
      </w:r>
    </w:p>
    <w:p w:rsidR="005C5A24" w:rsidRPr="00534DC6" w:rsidRDefault="005C5A24" w:rsidP="005C5A24">
      <w:pPr>
        <w:spacing w:line="240" w:lineRule="auto"/>
        <w:ind w:left="2410" w:hanging="2410"/>
        <w:contextualSpacing/>
        <w:jc w:val="center"/>
        <w:rPr>
          <w:rFonts w:ascii="Times New Roman" w:hAnsi="Times New Roman" w:cs="Times New Roman"/>
        </w:rPr>
      </w:pPr>
    </w:p>
    <w:p w:rsidR="00EF4990" w:rsidRPr="00534DC6" w:rsidRDefault="00B67F54" w:rsidP="00534DC6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</w:rPr>
      </w:pPr>
      <w:r w:rsidRPr="00534DC6">
        <w:rPr>
          <w:rFonts w:ascii="Times New Roman" w:hAnsi="Times New Roman" w:cs="Times New Roman"/>
        </w:rPr>
        <w:t>Адресация программы:</w:t>
      </w:r>
      <w:r w:rsidR="00C45748" w:rsidRPr="00534DC6">
        <w:rPr>
          <w:rFonts w:ascii="Times New Roman" w:hAnsi="Times New Roman" w:cs="Times New Roman"/>
        </w:rPr>
        <w:t xml:space="preserve"> </w:t>
      </w:r>
      <w:r w:rsidR="005C5A24" w:rsidRPr="00534DC6">
        <w:rPr>
          <w:rFonts w:ascii="Times New Roman" w:eastAsia="Times New Roman" w:hAnsi="Times New Roman" w:cs="Times New Roman"/>
          <w:lang w:eastAsia="ru-RU"/>
        </w:rPr>
        <w:t xml:space="preserve">руководители, заместители, начальники отделов, специалисты, инженеры (работающие в сфере оказания услуг на транспорте людям с инвалидностью или чья работа связана с созданием доступной </w:t>
      </w:r>
      <w:proofErr w:type="gramStart"/>
      <w:r w:rsidR="005C5A24" w:rsidRPr="00534DC6">
        <w:rPr>
          <w:rFonts w:ascii="Times New Roman" w:eastAsia="Times New Roman" w:hAnsi="Times New Roman" w:cs="Times New Roman"/>
          <w:lang w:eastAsia="ru-RU"/>
        </w:rPr>
        <w:t>среды  на</w:t>
      </w:r>
      <w:proofErr w:type="gramEnd"/>
      <w:r w:rsidR="005C5A24" w:rsidRPr="00534DC6">
        <w:rPr>
          <w:rFonts w:ascii="Times New Roman" w:eastAsia="Times New Roman" w:hAnsi="Times New Roman" w:cs="Times New Roman"/>
          <w:lang w:eastAsia="ru-RU"/>
        </w:rPr>
        <w:t xml:space="preserve"> транспорте для людей с инвалидностью),  методисты и преподаватели организаций всех форм собственности.</w:t>
      </w:r>
    </w:p>
    <w:p w:rsidR="00B67F54" w:rsidRPr="00534DC6" w:rsidRDefault="00B67F54" w:rsidP="005C5A24">
      <w:pPr>
        <w:spacing w:line="240" w:lineRule="auto"/>
        <w:ind w:left="2552" w:hanging="2552"/>
        <w:contextualSpacing/>
        <w:jc w:val="both"/>
        <w:rPr>
          <w:rFonts w:ascii="Times New Roman" w:hAnsi="Times New Roman" w:cs="Times New Roman"/>
        </w:rPr>
      </w:pPr>
      <w:r w:rsidRPr="00534DC6">
        <w:rPr>
          <w:rFonts w:ascii="Times New Roman" w:hAnsi="Times New Roman" w:cs="Times New Roman"/>
        </w:rPr>
        <w:t xml:space="preserve">Количество часов: </w:t>
      </w:r>
      <w:r w:rsidR="005C5A24" w:rsidRPr="00534DC6">
        <w:rPr>
          <w:rFonts w:ascii="Times New Roman" w:hAnsi="Times New Roman" w:cs="Times New Roman"/>
        </w:rPr>
        <w:tab/>
      </w:r>
      <w:r w:rsidR="00534DC6">
        <w:rPr>
          <w:rFonts w:ascii="Times New Roman" w:hAnsi="Times New Roman" w:cs="Times New Roman"/>
        </w:rPr>
        <w:t xml:space="preserve">    </w:t>
      </w:r>
      <w:r w:rsidR="00C45748" w:rsidRPr="00534DC6">
        <w:rPr>
          <w:rFonts w:ascii="Times New Roman" w:hAnsi="Times New Roman" w:cs="Times New Roman"/>
        </w:rPr>
        <w:t>3</w:t>
      </w:r>
      <w:r w:rsidR="00EF4990" w:rsidRPr="00534DC6">
        <w:rPr>
          <w:rFonts w:ascii="Times New Roman" w:hAnsi="Times New Roman" w:cs="Times New Roman"/>
        </w:rPr>
        <w:t>2</w:t>
      </w:r>
      <w:r w:rsidRPr="00534DC6">
        <w:rPr>
          <w:rFonts w:ascii="Times New Roman" w:hAnsi="Times New Roman" w:cs="Times New Roman"/>
        </w:rPr>
        <w:t xml:space="preserve"> </w:t>
      </w:r>
      <w:proofErr w:type="spellStart"/>
      <w:r w:rsidRPr="00534DC6">
        <w:rPr>
          <w:rFonts w:ascii="Times New Roman" w:hAnsi="Times New Roman" w:cs="Times New Roman"/>
        </w:rPr>
        <w:t>ак</w:t>
      </w:r>
      <w:proofErr w:type="spellEnd"/>
      <w:r w:rsidRPr="00534DC6">
        <w:rPr>
          <w:rFonts w:ascii="Times New Roman" w:hAnsi="Times New Roman" w:cs="Times New Roman"/>
        </w:rPr>
        <w:t>. ч.</w:t>
      </w:r>
    </w:p>
    <w:p w:rsidR="00B67F54" w:rsidRPr="00534DC6" w:rsidRDefault="005A6545" w:rsidP="005C5A24">
      <w:pPr>
        <w:spacing w:line="240" w:lineRule="auto"/>
        <w:ind w:left="2552" w:hanging="2552"/>
        <w:contextualSpacing/>
        <w:jc w:val="both"/>
        <w:rPr>
          <w:rFonts w:ascii="Times New Roman" w:hAnsi="Times New Roman" w:cs="Times New Roman"/>
        </w:rPr>
      </w:pPr>
      <w:r w:rsidRPr="00534DC6">
        <w:rPr>
          <w:rFonts w:ascii="Times New Roman" w:hAnsi="Times New Roman" w:cs="Times New Roman"/>
        </w:rPr>
        <w:t>Форм</w:t>
      </w:r>
      <w:r w:rsidR="00AD17AD" w:rsidRPr="00534DC6">
        <w:rPr>
          <w:rFonts w:ascii="Times New Roman" w:hAnsi="Times New Roman" w:cs="Times New Roman"/>
        </w:rPr>
        <w:t>а</w:t>
      </w:r>
      <w:r w:rsidR="00B67F54" w:rsidRPr="00534DC6">
        <w:rPr>
          <w:rFonts w:ascii="Times New Roman" w:hAnsi="Times New Roman" w:cs="Times New Roman"/>
        </w:rPr>
        <w:t xml:space="preserve"> </w:t>
      </w:r>
      <w:proofErr w:type="gramStart"/>
      <w:r w:rsidR="00B67F54" w:rsidRPr="00534DC6">
        <w:rPr>
          <w:rFonts w:ascii="Times New Roman" w:hAnsi="Times New Roman" w:cs="Times New Roman"/>
        </w:rPr>
        <w:t xml:space="preserve">обучения:   </w:t>
      </w:r>
      <w:proofErr w:type="gramEnd"/>
      <w:r w:rsidR="00B67F54" w:rsidRPr="00534DC6">
        <w:rPr>
          <w:rFonts w:ascii="Times New Roman" w:hAnsi="Times New Roman" w:cs="Times New Roman"/>
        </w:rPr>
        <w:t xml:space="preserve"> </w:t>
      </w:r>
      <w:r w:rsidR="00534DC6">
        <w:rPr>
          <w:rFonts w:ascii="Times New Roman" w:hAnsi="Times New Roman" w:cs="Times New Roman"/>
        </w:rPr>
        <w:t xml:space="preserve">       </w:t>
      </w:r>
      <w:r w:rsidR="005C5A24" w:rsidRPr="00534DC6">
        <w:rPr>
          <w:rFonts w:ascii="Times New Roman" w:hAnsi="Times New Roman" w:cs="Times New Roman"/>
        </w:rPr>
        <w:t>с применением исключительно   дистанционных образовательных технологий.</w:t>
      </w:r>
    </w:p>
    <w:p w:rsidR="00C45748" w:rsidRPr="00534DC6" w:rsidRDefault="00C45748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b/>
        </w:rPr>
      </w:pPr>
    </w:p>
    <w:p w:rsidR="005C5A24" w:rsidRPr="00534DC6" w:rsidRDefault="005C5A24" w:rsidP="005C5A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34DC6">
        <w:rPr>
          <w:rFonts w:ascii="Times New Roman" w:hAnsi="Times New Roman" w:cs="Times New Roman"/>
          <w:b/>
        </w:rPr>
        <w:t>М 1. Нормативно-правовая база, регламентирующая организацию и предоставление услуг железнодорожного транспорта инвалидам и другим лицам с ограничениями жизнедеятельности:</w:t>
      </w:r>
    </w:p>
    <w:p w:rsidR="005C5A24" w:rsidRPr="00534DC6" w:rsidRDefault="005C5A24" w:rsidP="00534DC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4DC6">
        <w:rPr>
          <w:rFonts w:ascii="Times New Roman" w:hAnsi="Times New Roman" w:cs="Times New Roman"/>
        </w:rPr>
        <w:t>Требования законодательства об особенностях обслуживания на железнодорожном транспорте пассажиров из числа инвалидов и других лиц с ограничениями жизнедеятельности.</w:t>
      </w:r>
    </w:p>
    <w:p w:rsidR="005C5A24" w:rsidRPr="00534DC6" w:rsidRDefault="005C5A24" w:rsidP="00534DC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4DC6">
        <w:rPr>
          <w:rFonts w:ascii="Times New Roman" w:hAnsi="Times New Roman" w:cs="Times New Roman"/>
        </w:rPr>
        <w:t>Модель взаимодействия участников процесса формирования доступной среды на железнодорожном транспорте для пассажиров из числа инвалидов и других лиц с ограничениями жизнедеятельности.</w:t>
      </w:r>
    </w:p>
    <w:p w:rsidR="005C5A24" w:rsidRPr="00534DC6" w:rsidRDefault="005C5A24" w:rsidP="00534DC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4DC6">
        <w:rPr>
          <w:rFonts w:ascii="Times New Roman" w:hAnsi="Times New Roman" w:cs="Times New Roman"/>
        </w:rPr>
        <w:t>Стандарты качества в области доступности транспортных услуг для пассажиров из числа инвалидов и других лиц с ограничениями жизнедеятельности.</w:t>
      </w:r>
    </w:p>
    <w:p w:rsidR="005C5A24" w:rsidRPr="00534DC6" w:rsidRDefault="005C5A24" w:rsidP="005C5A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34DC6">
        <w:rPr>
          <w:rFonts w:ascii="Times New Roman" w:hAnsi="Times New Roman" w:cs="Times New Roman"/>
          <w:b/>
        </w:rPr>
        <w:t>М 2. Профессионально-ориентированная подготовка:</w:t>
      </w:r>
    </w:p>
    <w:p w:rsidR="005C5A24" w:rsidRPr="00534DC6" w:rsidRDefault="005C5A24" w:rsidP="00534DC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4DC6">
        <w:rPr>
          <w:rFonts w:ascii="Times New Roman" w:hAnsi="Times New Roman" w:cs="Times New Roman"/>
        </w:rPr>
        <w:t xml:space="preserve">Инвалиды в </w:t>
      </w:r>
      <w:proofErr w:type="gramStart"/>
      <w:r w:rsidRPr="00534DC6">
        <w:rPr>
          <w:rFonts w:ascii="Times New Roman" w:hAnsi="Times New Roman" w:cs="Times New Roman"/>
        </w:rPr>
        <w:t>обществе  и</w:t>
      </w:r>
      <w:proofErr w:type="gramEnd"/>
      <w:r w:rsidRPr="00534DC6">
        <w:rPr>
          <w:rFonts w:ascii="Times New Roman" w:hAnsi="Times New Roman" w:cs="Times New Roman"/>
        </w:rPr>
        <w:t xml:space="preserve"> их гражданские права</w:t>
      </w:r>
    </w:p>
    <w:p w:rsidR="005C5A24" w:rsidRPr="00534DC6" w:rsidRDefault="005C5A24" w:rsidP="00534DC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4DC6">
        <w:rPr>
          <w:rFonts w:ascii="Times New Roman" w:hAnsi="Times New Roman" w:cs="Times New Roman"/>
        </w:rPr>
        <w:t>Транспорт в создании доступной среды для инвалидов</w:t>
      </w:r>
    </w:p>
    <w:p w:rsidR="005C5A24" w:rsidRPr="00534DC6" w:rsidRDefault="005C5A24" w:rsidP="00534DC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4DC6">
        <w:rPr>
          <w:rFonts w:ascii="Times New Roman" w:hAnsi="Times New Roman" w:cs="Times New Roman"/>
        </w:rPr>
        <w:t>Универсальный дизайн в формировании доступной среды на транспорте</w:t>
      </w:r>
    </w:p>
    <w:p w:rsidR="005C5A24" w:rsidRPr="00534DC6" w:rsidRDefault="005C5A24" w:rsidP="00534DC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4DC6">
        <w:rPr>
          <w:rFonts w:ascii="Times New Roman" w:hAnsi="Times New Roman" w:cs="Times New Roman"/>
        </w:rPr>
        <w:t>Обеспечение доступности транспортных средств, объектов транспортной инфраструктуры и транспортных услуг для инвалидов</w:t>
      </w:r>
    </w:p>
    <w:p w:rsidR="005C5A24" w:rsidRPr="00534DC6" w:rsidRDefault="005C5A24" w:rsidP="00534DC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4DC6">
        <w:rPr>
          <w:rFonts w:ascii="Times New Roman" w:hAnsi="Times New Roman" w:cs="Times New Roman"/>
        </w:rPr>
        <w:t xml:space="preserve">Ситуационная помощь инвалидам при оказании транспортных услуг и использование </w:t>
      </w:r>
      <w:proofErr w:type="spellStart"/>
      <w:r w:rsidRPr="00534DC6">
        <w:rPr>
          <w:rFonts w:ascii="Times New Roman" w:hAnsi="Times New Roman" w:cs="Times New Roman"/>
        </w:rPr>
        <w:t>ассистивного</w:t>
      </w:r>
      <w:proofErr w:type="spellEnd"/>
      <w:r w:rsidRPr="00534DC6">
        <w:rPr>
          <w:rFonts w:ascii="Times New Roman" w:hAnsi="Times New Roman" w:cs="Times New Roman"/>
        </w:rPr>
        <w:t xml:space="preserve"> оборудования.</w:t>
      </w:r>
    </w:p>
    <w:p w:rsidR="005C5A24" w:rsidRPr="00534DC6" w:rsidRDefault="005C5A24" w:rsidP="00534DC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4DC6">
        <w:rPr>
          <w:rFonts w:ascii="Times New Roman" w:hAnsi="Times New Roman" w:cs="Times New Roman"/>
        </w:rPr>
        <w:t>Обеспечение доступности для инвалидов отдельных видов транспорта</w:t>
      </w:r>
    </w:p>
    <w:p w:rsidR="005C5A24" w:rsidRPr="00534DC6" w:rsidRDefault="005C5A24" w:rsidP="00534DC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4DC6">
        <w:rPr>
          <w:rFonts w:ascii="Times New Roman" w:hAnsi="Times New Roman" w:cs="Times New Roman"/>
        </w:rPr>
        <w:t xml:space="preserve">Международный и отечественный опыт нормативного регулирования. Ответственность организаций и отраслевые практики в области доступности транспорта </w:t>
      </w:r>
      <w:proofErr w:type="gramStart"/>
      <w:r w:rsidRPr="00534DC6">
        <w:rPr>
          <w:rFonts w:ascii="Times New Roman" w:hAnsi="Times New Roman" w:cs="Times New Roman"/>
        </w:rPr>
        <w:t>( тема</w:t>
      </w:r>
      <w:proofErr w:type="gramEnd"/>
      <w:r w:rsidRPr="00534DC6">
        <w:rPr>
          <w:rFonts w:ascii="Times New Roman" w:hAnsi="Times New Roman" w:cs="Times New Roman"/>
        </w:rPr>
        <w:t xml:space="preserve"> изучается слушателями организаций железнодорожного профиля)</w:t>
      </w:r>
    </w:p>
    <w:p w:rsidR="005C5A24" w:rsidRPr="00534DC6" w:rsidRDefault="005C5A24" w:rsidP="00534DC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4DC6">
        <w:rPr>
          <w:rFonts w:ascii="Times New Roman" w:hAnsi="Times New Roman" w:cs="Times New Roman"/>
        </w:rPr>
        <w:t>Методическое сопровождение образовательного процесса по дисциплине «Организация доступной среды на транспорте» (тема изучается слушателями образовательных организаций)</w:t>
      </w:r>
    </w:p>
    <w:p w:rsidR="005C5A24" w:rsidRPr="00534DC6" w:rsidRDefault="005C5A24" w:rsidP="005C5A24">
      <w:p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F4990" w:rsidRPr="00534DC6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r w:rsidRPr="00534DC6">
        <w:rPr>
          <w:rFonts w:ascii="Times New Roman" w:hAnsi="Times New Roman" w:cs="Times New Roman"/>
          <w:b/>
        </w:rPr>
        <w:t>Итоговая аттестация – зачет.</w:t>
      </w:r>
    </w:p>
    <w:p w:rsidR="00EF4990" w:rsidRPr="00534DC6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</w:p>
    <w:p w:rsidR="00EF4990" w:rsidRPr="00534DC6" w:rsidRDefault="00EF4990" w:rsidP="005C5A24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34DC6">
        <w:rPr>
          <w:rFonts w:ascii="Times New Roman" w:hAnsi="Times New Roman" w:cs="Times New Roman"/>
          <w:b/>
        </w:rPr>
        <w:t>По окончании курсов выдается удостов</w:t>
      </w:r>
      <w:r w:rsidR="005C5A24" w:rsidRPr="00534DC6">
        <w:rPr>
          <w:rFonts w:ascii="Times New Roman" w:hAnsi="Times New Roman" w:cs="Times New Roman"/>
          <w:b/>
        </w:rPr>
        <w:t xml:space="preserve">ерение о повышении квалификации </w:t>
      </w:r>
      <w:r w:rsidRPr="00534DC6">
        <w:rPr>
          <w:rFonts w:ascii="Times New Roman" w:hAnsi="Times New Roman" w:cs="Times New Roman"/>
          <w:b/>
        </w:rPr>
        <w:t>установленного образца.</w:t>
      </w:r>
    </w:p>
    <w:p w:rsidR="00C45748" w:rsidRPr="00534DC6" w:rsidRDefault="00C45748" w:rsidP="00B2532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C45748" w:rsidRPr="00534DC6" w:rsidSect="005C5A2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B7B85"/>
    <w:multiLevelType w:val="hybridMultilevel"/>
    <w:tmpl w:val="019C0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E1955"/>
    <w:multiLevelType w:val="hybridMultilevel"/>
    <w:tmpl w:val="2C4CC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D4FAD"/>
    <w:multiLevelType w:val="hybridMultilevel"/>
    <w:tmpl w:val="F54050B2"/>
    <w:lvl w:ilvl="0" w:tplc="A15AA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64CFC"/>
    <w:multiLevelType w:val="hybridMultilevel"/>
    <w:tmpl w:val="2DCC7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D7301"/>
    <w:multiLevelType w:val="hybridMultilevel"/>
    <w:tmpl w:val="609CA772"/>
    <w:lvl w:ilvl="0" w:tplc="A15AA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0D83"/>
    <w:rsid w:val="00035C43"/>
    <w:rsid w:val="0013632F"/>
    <w:rsid w:val="001565DB"/>
    <w:rsid w:val="001612EB"/>
    <w:rsid w:val="0023711B"/>
    <w:rsid w:val="002C6ABB"/>
    <w:rsid w:val="00306D30"/>
    <w:rsid w:val="00424113"/>
    <w:rsid w:val="00435A3D"/>
    <w:rsid w:val="004D3FAD"/>
    <w:rsid w:val="004F1EE5"/>
    <w:rsid w:val="00534DC6"/>
    <w:rsid w:val="005A6545"/>
    <w:rsid w:val="005C04A0"/>
    <w:rsid w:val="005C5A24"/>
    <w:rsid w:val="0074432C"/>
    <w:rsid w:val="008302C9"/>
    <w:rsid w:val="008427E1"/>
    <w:rsid w:val="009349DB"/>
    <w:rsid w:val="00AD17AD"/>
    <w:rsid w:val="00AF5A16"/>
    <w:rsid w:val="00B25328"/>
    <w:rsid w:val="00B67F54"/>
    <w:rsid w:val="00C45748"/>
    <w:rsid w:val="00CE56F1"/>
    <w:rsid w:val="00EF4990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5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5</cp:revision>
  <cp:lastPrinted>2016-05-26T10:57:00Z</cp:lastPrinted>
  <dcterms:created xsi:type="dcterms:W3CDTF">2019-11-07T12:18:00Z</dcterms:created>
  <dcterms:modified xsi:type="dcterms:W3CDTF">2019-11-13T11:08:00Z</dcterms:modified>
</cp:coreProperties>
</file>