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22" w:rsidRDefault="00F35422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35422" w:rsidRDefault="00F35422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A662CF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Учебно-тематический</w:t>
      </w:r>
      <w:r w:rsidR="00A90DCA">
        <w:rPr>
          <w:rFonts w:ascii="Times New Roman" w:hAnsi="Times New Roman" w:cs="Times New Roman"/>
          <w:b/>
        </w:rPr>
        <w:t xml:space="preserve"> план</w:t>
      </w:r>
    </w:p>
    <w:p w:rsidR="00F35422" w:rsidRPr="0089335F" w:rsidRDefault="00F35422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F35422" w:rsidRDefault="00F35422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17B3F" w:rsidRDefault="00AD1B00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Актуальные вопросы разработки образовательных программ СПО на основе примерных основных образовательных программ, актуализация рабочих программ </w:t>
      </w:r>
    </w:p>
    <w:p w:rsidR="0089335F" w:rsidRPr="00A662CF" w:rsidRDefault="0089335F" w:rsidP="00A662C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932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993"/>
        <w:gridCol w:w="585"/>
        <w:gridCol w:w="1134"/>
        <w:gridCol w:w="1938"/>
      </w:tblGrid>
      <w:tr w:rsidR="00A662CF" w:rsidRPr="00A662CF" w:rsidTr="00A662CF">
        <w:trPr>
          <w:cantSplit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№</w:t>
            </w:r>
          </w:p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Наименование модулей/</w:t>
            </w:r>
          </w:p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(учебных дисциплин)</w:t>
            </w:r>
          </w:p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разделов/тем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938" w:type="dxa"/>
            <w:vMerge w:val="restart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A662CF" w:rsidRPr="00A662CF" w:rsidTr="00A662CF">
        <w:trPr>
          <w:cantSplit/>
          <w:trHeight w:val="1977"/>
        </w:trPr>
        <w:tc>
          <w:tcPr>
            <w:tcW w:w="710" w:type="dxa"/>
            <w:vMerge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практические</w:t>
            </w:r>
          </w:p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занятия</w:t>
            </w:r>
            <w:r>
              <w:rPr>
                <w:rFonts w:ascii="Times New Roman" w:hAnsi="Times New Roman" w:cs="Times New Roman"/>
              </w:rPr>
              <w:t>, самостоятельная работа</w:t>
            </w:r>
          </w:p>
        </w:tc>
        <w:tc>
          <w:tcPr>
            <w:tcW w:w="1938" w:type="dxa"/>
            <w:vMerge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62CF" w:rsidRPr="00A662CF" w:rsidTr="00DC1D8B">
        <w:trPr>
          <w:trHeight w:val="484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highlight w:val="green"/>
              </w:rPr>
            </w:pPr>
            <w:r w:rsidRPr="00A662CF">
              <w:rPr>
                <w:rFonts w:ascii="Times New Roman" w:hAnsi="Times New Roman" w:cs="Times New Roman"/>
                <w:b/>
              </w:rPr>
              <w:t>Раздел 1. Нормативно-правовое регулирование содержания СПО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62C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38" w:type="dxa"/>
            <w:vAlign w:val="center"/>
          </w:tcPr>
          <w:p w:rsidR="00A662CF" w:rsidRPr="00861332" w:rsidRDefault="00A662CF" w:rsidP="00DC1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3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A662CF" w:rsidRPr="00A662CF" w:rsidTr="00A662CF">
        <w:trPr>
          <w:trHeight w:val="1398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Комплекс мер, направленных на совершенствование системы СПО на 2015-2020 гг. (утверждено распоряжением Правительства Российской Федерации от 3 марта 2015 г. № 349-р)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Федеральный закон «Об образовании в Российской Федерации»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Default="00A662CF" w:rsidP="00A662CF">
            <w:pPr>
              <w:jc w:val="center"/>
            </w:pPr>
            <w:r w:rsidRPr="00BB48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Постановление Правительства РФ от 16 ноября 2016 года № 1204 «Об утверждении Правил проведения центром оценки квалификации в форме профессионального экзамена»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Default="00A662CF" w:rsidP="00A662CF">
            <w:pPr>
              <w:jc w:val="center"/>
            </w:pPr>
            <w:r w:rsidRPr="00BB48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Приказ Минтруда России от 1 ноября 2016 года № 601н «об утверждении Положения о разработке оценочных средств для проведения независимой оценки квалификации»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Default="00A662CF" w:rsidP="00A662CF">
            <w:pPr>
              <w:jc w:val="center"/>
            </w:pPr>
            <w:r w:rsidRPr="00BB48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Совершенствование СПО. Использование результатов проведения чемпионатов Ворлдскиллс, Всероссийских олимпиад и конкурсов профессионального мастерства (Письмо МОН 06-2069 от 28.12.2017)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Формирование оценки результатов освоения образовательных программ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Утвержденные в 2018 году новые федеральные государственные образовательные стандарты среднего профессионального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89335F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>Уровни регулирования образования (ФГОС, ПООП, ОПОП)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DA0BF5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DA0BF5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DA0BF5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BF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89335F">
              <w:rPr>
                <w:rFonts w:ascii="Times New Roman" w:hAnsi="Times New Roman" w:cs="Times New Roman"/>
                <w:b/>
              </w:rPr>
              <w:t xml:space="preserve"> 3. </w:t>
            </w:r>
            <w:r>
              <w:rPr>
                <w:rFonts w:ascii="Times New Roman" w:hAnsi="Times New Roman" w:cs="Times New Roman"/>
                <w:b/>
              </w:rPr>
              <w:t>Возможности учета в СПО требований профессиональных стандартов</w:t>
            </w:r>
            <w:r w:rsidRPr="0089335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Новые подходы к организации оценки результатов освоения образовательных программ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DA0BF5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DA0BF5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DA0BF5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BF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Макет ПООП профессии специальности СПО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Обеспечение учебно-методического сопровождения разработки и реализации примерных основных образовательных программ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Организация оценки результатов освоения образовательных программ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662CF" w:rsidRPr="00A662CF" w:rsidTr="00DA0BF5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DA0BF5" w:rsidRDefault="00DA0BF5" w:rsidP="00DA0BF5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</w:rPr>
            </w:pPr>
            <w:r w:rsidRPr="007E6488">
              <w:rPr>
                <w:rFonts w:ascii="Times New Roman" w:hAnsi="Times New Roman" w:cs="Times New Roman"/>
                <w:b/>
              </w:rPr>
              <w:t>Раздел 4. Разработка примерных основных образовательных программ: программ дисциплин, профессиональных модулей, КИМ для ГИА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BF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A0BF5" w:rsidRPr="00A662CF" w:rsidTr="00DA0BF5">
        <w:trPr>
          <w:trHeight w:val="309"/>
        </w:trPr>
        <w:tc>
          <w:tcPr>
            <w:tcW w:w="710" w:type="dxa"/>
            <w:shd w:val="clear" w:color="auto" w:fill="auto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BF5" w:rsidRPr="00DA0BF5" w:rsidRDefault="00DA0BF5" w:rsidP="00DA0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0BF5">
              <w:rPr>
                <w:rFonts w:ascii="Times New Roman" w:hAnsi="Times New Roman" w:cs="Times New Roman"/>
              </w:rPr>
              <w:t>ПООП</w:t>
            </w:r>
            <w:proofErr w:type="gramEnd"/>
            <w:r w:rsidRPr="00DA0BF5">
              <w:rPr>
                <w:rFonts w:ascii="Times New Roman" w:hAnsi="Times New Roman" w:cs="Times New Roman"/>
              </w:rPr>
              <w:t xml:space="preserve"> но новым ФГОС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8" w:type="dxa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A0BF5" w:rsidRPr="00A662CF" w:rsidTr="00DA0BF5">
        <w:trPr>
          <w:trHeight w:val="309"/>
        </w:trPr>
        <w:tc>
          <w:tcPr>
            <w:tcW w:w="710" w:type="dxa"/>
            <w:shd w:val="clear" w:color="auto" w:fill="auto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BF5" w:rsidRPr="00DA0BF5" w:rsidRDefault="00DA0BF5" w:rsidP="00DA0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BF5">
              <w:rPr>
                <w:rFonts w:ascii="Times New Roman" w:hAnsi="Times New Roman" w:cs="Times New Roman"/>
              </w:rPr>
              <w:t>Учет новых требований при разработке рабочих учебных планов и программ в образовательных организациях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8" w:type="dxa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A0BF5" w:rsidRPr="00A662CF" w:rsidTr="00DA0BF5">
        <w:trPr>
          <w:trHeight w:val="767"/>
        </w:trPr>
        <w:tc>
          <w:tcPr>
            <w:tcW w:w="710" w:type="dxa"/>
            <w:shd w:val="clear" w:color="auto" w:fill="auto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BF5" w:rsidRPr="00DA0BF5" w:rsidRDefault="00DA0BF5" w:rsidP="00DA0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BF5">
              <w:rPr>
                <w:rFonts w:ascii="Times New Roman" w:hAnsi="Times New Roman" w:cs="Times New Roman"/>
              </w:rPr>
              <w:t>Демонстрационный экзамен как вид квалификационной выпускной работы по программам СПО в рамках ГИА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38" w:type="dxa"/>
          </w:tcPr>
          <w:p w:rsidR="00DA0BF5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662CF" w:rsidRPr="00A662CF" w:rsidTr="00DA0BF5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DA0BF5" w:rsidRDefault="00DA0BF5" w:rsidP="00DA0B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6488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E648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Разработка образовательных программ СПО на основе примерных основных образовательных программ, актуализация рабочих программ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B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38" w:type="dxa"/>
            <w:vAlign w:val="center"/>
          </w:tcPr>
          <w:p w:rsidR="00A662CF" w:rsidRPr="00A662CF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</w:rPr>
              <w:t>Подготовка проекта требований</w:t>
            </w:r>
            <w:bookmarkEnd w:id="0"/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DA0BF5" w:rsidRDefault="00DA0BF5" w:rsidP="00DA0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BF5">
              <w:rPr>
                <w:rFonts w:ascii="Times New Roman" w:hAnsi="Times New Roman" w:cs="Times New Roman"/>
              </w:rPr>
              <w:t>Подготовка группового проекта по разработке образовательной программы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8" w:type="dxa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662CF" w:rsidRPr="00A662CF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A662CF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A662CF" w:rsidRDefault="00A662CF" w:rsidP="00A6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CF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B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38" w:type="dxa"/>
          </w:tcPr>
          <w:p w:rsidR="00A662CF" w:rsidRPr="00A662CF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Защита проекта</w:t>
            </w:r>
          </w:p>
        </w:tc>
      </w:tr>
      <w:tr w:rsidR="00A662CF" w:rsidRPr="00DA0BF5" w:rsidTr="00A662CF">
        <w:trPr>
          <w:trHeight w:val="309"/>
        </w:trPr>
        <w:tc>
          <w:tcPr>
            <w:tcW w:w="710" w:type="dxa"/>
            <w:shd w:val="clear" w:color="auto" w:fill="auto"/>
          </w:tcPr>
          <w:p w:rsidR="00A662CF" w:rsidRPr="00DA0BF5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62CF" w:rsidRPr="00DA0BF5" w:rsidRDefault="00A662CF" w:rsidP="00A6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BF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CF" w:rsidRPr="00DA0BF5" w:rsidRDefault="00DA0BF5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BF5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938" w:type="dxa"/>
          </w:tcPr>
          <w:p w:rsidR="00A662CF" w:rsidRPr="00DA0BF5" w:rsidRDefault="00A662CF" w:rsidP="00A6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</w:tbl>
    <w:p w:rsidR="00A662CF" w:rsidRPr="00A662CF" w:rsidRDefault="00A662CF" w:rsidP="00A662C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662CF" w:rsidRPr="00A90DCA" w:rsidRDefault="00A662CF" w:rsidP="00A90DC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9335F" w:rsidRDefault="0089335F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89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5D8"/>
    <w:multiLevelType w:val="hybridMultilevel"/>
    <w:tmpl w:val="13E47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7ADA"/>
    <w:multiLevelType w:val="hybridMultilevel"/>
    <w:tmpl w:val="8A9AC4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B106B"/>
    <w:rsid w:val="004D3FAD"/>
    <w:rsid w:val="004F1EE5"/>
    <w:rsid w:val="00536F9B"/>
    <w:rsid w:val="005C04A0"/>
    <w:rsid w:val="005C6951"/>
    <w:rsid w:val="006C0607"/>
    <w:rsid w:val="0074432C"/>
    <w:rsid w:val="0076668C"/>
    <w:rsid w:val="007D40D8"/>
    <w:rsid w:val="007E6488"/>
    <w:rsid w:val="00823301"/>
    <w:rsid w:val="00825EDE"/>
    <w:rsid w:val="008427E1"/>
    <w:rsid w:val="00861332"/>
    <w:rsid w:val="0086248D"/>
    <w:rsid w:val="0089335F"/>
    <w:rsid w:val="00900590"/>
    <w:rsid w:val="00944276"/>
    <w:rsid w:val="009C648D"/>
    <w:rsid w:val="00A662CF"/>
    <w:rsid w:val="00A90DCA"/>
    <w:rsid w:val="00AD1B00"/>
    <w:rsid w:val="00B25328"/>
    <w:rsid w:val="00B67F54"/>
    <w:rsid w:val="00C214B5"/>
    <w:rsid w:val="00CE56F1"/>
    <w:rsid w:val="00DA0BF5"/>
    <w:rsid w:val="00DA1B5F"/>
    <w:rsid w:val="00DC1D8B"/>
    <w:rsid w:val="00E930B0"/>
    <w:rsid w:val="00EB19FC"/>
    <w:rsid w:val="00EC573B"/>
    <w:rsid w:val="00F311C1"/>
    <w:rsid w:val="00F35422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12</cp:revision>
  <cp:lastPrinted>2016-05-26T10:57:00Z</cp:lastPrinted>
  <dcterms:created xsi:type="dcterms:W3CDTF">2019-10-29T07:16:00Z</dcterms:created>
  <dcterms:modified xsi:type="dcterms:W3CDTF">2019-10-30T07:15:00Z</dcterms:modified>
</cp:coreProperties>
</file>