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58" w:rsidRPr="00484D58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5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84D58" w:rsidRPr="00B53804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10389" w:rsidRPr="00B53804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д</w:t>
      </w:r>
      <w:r w:rsidR="00B67F54" w:rsidRPr="00B53804">
        <w:rPr>
          <w:rFonts w:ascii="Times New Roman" w:hAnsi="Times New Roman" w:cs="Times New Roman"/>
        </w:rPr>
        <w:t>ополнительная профессиональная программа</w:t>
      </w:r>
      <w:r w:rsidRPr="00B53804">
        <w:rPr>
          <w:rFonts w:ascii="Times New Roman" w:hAnsi="Times New Roman" w:cs="Times New Roman"/>
        </w:rPr>
        <w:t xml:space="preserve"> </w:t>
      </w:r>
      <w:r w:rsidR="00B67F54" w:rsidRPr="00B53804">
        <w:rPr>
          <w:rFonts w:ascii="Times New Roman" w:hAnsi="Times New Roman" w:cs="Times New Roman"/>
        </w:rPr>
        <w:t xml:space="preserve">(повышение квалификации) </w:t>
      </w:r>
    </w:p>
    <w:p w:rsidR="00484D58" w:rsidRPr="00B53804" w:rsidRDefault="00BE5C09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53804">
        <w:rPr>
          <w:rFonts w:ascii="Times New Roman" w:eastAsia="Times New Roman" w:hAnsi="Times New Roman" w:cs="Times New Roman"/>
          <w:b/>
          <w:lang w:eastAsia="ru-RU"/>
        </w:rPr>
        <w:t>«</w:t>
      </w:r>
      <w:r w:rsidR="00364970" w:rsidRPr="00B53804">
        <w:rPr>
          <w:rFonts w:ascii="Times New Roman" w:eastAsia="Times New Roman" w:hAnsi="Times New Roman" w:cs="Times New Roman"/>
          <w:b/>
          <w:lang w:eastAsia="ru-RU"/>
        </w:rPr>
        <w:t xml:space="preserve">Актуальные </w:t>
      </w:r>
      <w:r w:rsidR="00484D58" w:rsidRPr="00B53804">
        <w:rPr>
          <w:rFonts w:ascii="Times New Roman" w:eastAsia="Times New Roman" w:hAnsi="Times New Roman" w:cs="Times New Roman"/>
          <w:b/>
          <w:lang w:eastAsia="ru-RU"/>
        </w:rPr>
        <w:t xml:space="preserve">проблемы внедрения </w:t>
      </w:r>
      <w:r w:rsidR="00364970" w:rsidRPr="00B53804">
        <w:rPr>
          <w:rFonts w:ascii="Times New Roman" w:eastAsia="Times New Roman" w:hAnsi="Times New Roman" w:cs="Times New Roman"/>
          <w:b/>
          <w:lang w:eastAsia="ru-RU"/>
        </w:rPr>
        <w:t xml:space="preserve">новых ФГОС СПО. </w:t>
      </w:r>
    </w:p>
    <w:p w:rsidR="00BE5C09" w:rsidRPr="00B53804" w:rsidRDefault="00364970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804">
        <w:rPr>
          <w:rFonts w:ascii="Times New Roman" w:eastAsia="Times New Roman" w:hAnsi="Times New Roman" w:cs="Times New Roman"/>
          <w:b/>
          <w:lang w:eastAsia="ru-RU"/>
        </w:rPr>
        <w:t>Особенности и новые реальности</w:t>
      </w:r>
      <w:r w:rsidR="00BE5C09" w:rsidRPr="00B5380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E5C09" w:rsidRPr="00B53804" w:rsidRDefault="00BE5C09" w:rsidP="00484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7F54" w:rsidRPr="00B53804" w:rsidRDefault="00B67F54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 xml:space="preserve">Адресация программы: </w:t>
      </w:r>
      <w:r w:rsidR="00484D58" w:rsidRPr="00B53804">
        <w:rPr>
          <w:rFonts w:ascii="Times New Roman" w:eastAsia="Times New Roman" w:hAnsi="Times New Roman" w:cs="Times New Roman"/>
          <w:lang w:eastAsia="ru-RU"/>
        </w:rPr>
        <w:t>руководители и педагогические работники СПО</w:t>
      </w:r>
      <w:r w:rsidR="004B0A46" w:rsidRPr="00B53804">
        <w:rPr>
          <w:rFonts w:ascii="Times New Roman" w:eastAsia="Times New Roman" w:hAnsi="Times New Roman" w:cs="Times New Roman"/>
          <w:lang w:eastAsia="ru-RU"/>
        </w:rPr>
        <w:t>.</w:t>
      </w:r>
    </w:p>
    <w:p w:rsidR="00B67F54" w:rsidRPr="00B53804" w:rsidRDefault="00B67F54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 xml:space="preserve">Количество часов: </w:t>
      </w:r>
      <w:r w:rsidR="00484D58" w:rsidRPr="00B53804">
        <w:rPr>
          <w:rFonts w:ascii="Times New Roman" w:hAnsi="Times New Roman" w:cs="Times New Roman"/>
        </w:rPr>
        <w:t>72 часа</w:t>
      </w:r>
    </w:p>
    <w:p w:rsidR="00B67F54" w:rsidRPr="00B53804" w:rsidRDefault="005A6545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Форм</w:t>
      </w:r>
      <w:r w:rsidR="00AD17AD" w:rsidRPr="00B53804">
        <w:rPr>
          <w:rFonts w:ascii="Times New Roman" w:hAnsi="Times New Roman" w:cs="Times New Roman"/>
        </w:rPr>
        <w:t>а</w:t>
      </w:r>
      <w:r w:rsidR="00B67F54" w:rsidRPr="00B53804">
        <w:rPr>
          <w:rFonts w:ascii="Times New Roman" w:hAnsi="Times New Roman" w:cs="Times New Roman"/>
        </w:rPr>
        <w:t xml:space="preserve"> обучения: </w:t>
      </w:r>
      <w:r w:rsidRPr="00B53804">
        <w:rPr>
          <w:rFonts w:ascii="Times New Roman" w:hAnsi="Times New Roman" w:cs="Times New Roman"/>
        </w:rPr>
        <w:t>очно-заочная</w:t>
      </w:r>
    </w:p>
    <w:p w:rsidR="00484D58" w:rsidRPr="00B53804" w:rsidRDefault="00484D58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B0A46" w:rsidRPr="00B53804" w:rsidRDefault="00484D58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3804">
        <w:rPr>
          <w:rFonts w:ascii="Times New Roman" w:hAnsi="Times New Roman" w:cs="Times New Roman"/>
          <w:b/>
        </w:rPr>
        <w:t>Раздел</w:t>
      </w:r>
      <w:r w:rsidR="00D30B7B" w:rsidRPr="00B53804">
        <w:rPr>
          <w:rFonts w:ascii="Times New Roman" w:hAnsi="Times New Roman" w:cs="Times New Roman"/>
          <w:b/>
        </w:rPr>
        <w:t xml:space="preserve"> 1. </w:t>
      </w:r>
      <w:r w:rsidR="00364970" w:rsidRPr="00B53804">
        <w:rPr>
          <w:rFonts w:ascii="Times New Roman" w:hAnsi="Times New Roman" w:cs="Times New Roman"/>
          <w:b/>
        </w:rPr>
        <w:t>Нормативно-правовое обесп</w:t>
      </w:r>
      <w:r w:rsidRPr="00B53804">
        <w:rPr>
          <w:rFonts w:ascii="Times New Roman" w:hAnsi="Times New Roman" w:cs="Times New Roman"/>
          <w:b/>
        </w:rPr>
        <w:t>ечение внедрения новых ФГОС СПО</w:t>
      </w:r>
    </w:p>
    <w:p w:rsidR="00484D58" w:rsidRPr="00B53804" w:rsidRDefault="00484D58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 xml:space="preserve">Комплекс мер, направленных на совершенствование системы СПО на 2015-2020 </w:t>
      </w:r>
      <w:proofErr w:type="spellStart"/>
      <w:r w:rsidRPr="00B53804">
        <w:rPr>
          <w:rFonts w:ascii="Times New Roman" w:hAnsi="Times New Roman" w:cs="Times New Roman"/>
        </w:rPr>
        <w:t>гг</w:t>
      </w:r>
      <w:proofErr w:type="spellEnd"/>
      <w:r w:rsidRPr="00B53804">
        <w:rPr>
          <w:rFonts w:ascii="Times New Roman" w:hAnsi="Times New Roman" w:cs="Times New Roman"/>
        </w:rPr>
        <w:t xml:space="preserve"> (утвержден распоряжением Правительства Российской Федерации от 3 марта 2015 г. № 349-р)</w:t>
      </w:r>
    </w:p>
    <w:p w:rsidR="00484D58" w:rsidRPr="00B53804" w:rsidRDefault="008A66CA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Федеральный закон «Об образовании в РФ»</w:t>
      </w:r>
    </w:p>
    <w:p w:rsidR="008A66CA" w:rsidRPr="00B53804" w:rsidRDefault="008A66CA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Совершенствование СПО. Использование результатов проведения чемпионатов профессионального мастерства, всероссийских олимпиад и конкурсов профессионального мастерства (Письмо МОН 06-2069 от 28.12.2017)</w:t>
      </w:r>
    </w:p>
    <w:p w:rsidR="008A66CA" w:rsidRPr="00B53804" w:rsidRDefault="008A66CA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Обеспечение финансовых и кадровых условий реализации образовательных программ СПО в соответствии с новой моделью ФГОС (Письмо от 27.02.2018 № 06-341 «О направлении методических рекомендаций»)</w:t>
      </w:r>
    </w:p>
    <w:p w:rsidR="008A66CA" w:rsidRPr="00B53804" w:rsidRDefault="008A66CA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Утвержденные в 2018 году новые федеральные государственные стандарты среднего профессионального образования</w:t>
      </w:r>
    </w:p>
    <w:p w:rsidR="008A66CA" w:rsidRPr="00B53804" w:rsidRDefault="008A66CA" w:rsidP="00484D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Анализ нормативно-правового обеспечения внедрения новых ФГОС</w:t>
      </w:r>
    </w:p>
    <w:p w:rsidR="00364970" w:rsidRPr="00B53804" w:rsidRDefault="008A66CA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3804">
        <w:rPr>
          <w:rFonts w:ascii="Times New Roman" w:hAnsi="Times New Roman" w:cs="Times New Roman"/>
          <w:b/>
        </w:rPr>
        <w:t>Раздел</w:t>
      </w:r>
      <w:r w:rsidR="00364970" w:rsidRPr="00B53804">
        <w:rPr>
          <w:rFonts w:ascii="Times New Roman" w:hAnsi="Times New Roman" w:cs="Times New Roman"/>
          <w:b/>
        </w:rPr>
        <w:t xml:space="preserve"> 2. Организация образовательного процесса в </w:t>
      </w:r>
      <w:r w:rsidRPr="00B53804">
        <w:rPr>
          <w:rFonts w:ascii="Times New Roman" w:hAnsi="Times New Roman" w:cs="Times New Roman"/>
          <w:b/>
        </w:rPr>
        <w:t>рамках внедрения новых ФГОС СПО</w:t>
      </w:r>
    </w:p>
    <w:p w:rsidR="008A66CA" w:rsidRPr="00B53804" w:rsidRDefault="008A66CA" w:rsidP="008A66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Макет ПООП профессии, специальности СПО</w:t>
      </w:r>
    </w:p>
    <w:p w:rsidR="008A66CA" w:rsidRPr="00B53804" w:rsidRDefault="008A66CA" w:rsidP="008A66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Обеспечение учебно-методического сопровождения разработки и реализации примерных основных образовательных программ</w:t>
      </w:r>
    </w:p>
    <w:p w:rsidR="00364970" w:rsidRPr="00B53804" w:rsidRDefault="008A66CA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3804">
        <w:rPr>
          <w:rFonts w:ascii="Times New Roman" w:hAnsi="Times New Roman" w:cs="Times New Roman"/>
          <w:b/>
        </w:rPr>
        <w:t xml:space="preserve">Раздел </w:t>
      </w:r>
      <w:r w:rsidR="00364970" w:rsidRPr="00B53804">
        <w:rPr>
          <w:rFonts w:ascii="Times New Roman" w:hAnsi="Times New Roman" w:cs="Times New Roman"/>
          <w:b/>
        </w:rPr>
        <w:t>3. Формирования структуры и содержания программ образовательной организации. Создания условий для реал</w:t>
      </w:r>
      <w:r w:rsidRPr="00B53804">
        <w:rPr>
          <w:rFonts w:ascii="Times New Roman" w:hAnsi="Times New Roman" w:cs="Times New Roman"/>
          <w:b/>
        </w:rPr>
        <w:t>изации образовательных программ</w:t>
      </w:r>
    </w:p>
    <w:p w:rsidR="00364970" w:rsidRPr="00B53804" w:rsidRDefault="008A66CA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3804">
        <w:rPr>
          <w:rFonts w:ascii="Times New Roman" w:hAnsi="Times New Roman" w:cs="Times New Roman"/>
          <w:b/>
        </w:rPr>
        <w:t>Раздел</w:t>
      </w:r>
      <w:r w:rsidR="00364970" w:rsidRPr="00B53804">
        <w:rPr>
          <w:rFonts w:ascii="Times New Roman" w:hAnsi="Times New Roman" w:cs="Times New Roman"/>
          <w:b/>
        </w:rPr>
        <w:t xml:space="preserve"> 4. Порядок разра</w:t>
      </w:r>
      <w:r w:rsidRPr="00B53804">
        <w:rPr>
          <w:rFonts w:ascii="Times New Roman" w:hAnsi="Times New Roman" w:cs="Times New Roman"/>
          <w:b/>
        </w:rPr>
        <w:t>ботки учебных планов и программ</w:t>
      </w:r>
    </w:p>
    <w:p w:rsidR="008A66CA" w:rsidRPr="00B53804" w:rsidRDefault="008A66CA" w:rsidP="008A66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ПООП по новым ФГОС</w:t>
      </w:r>
    </w:p>
    <w:p w:rsidR="008A66CA" w:rsidRPr="00B53804" w:rsidRDefault="008A66CA" w:rsidP="008A66C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Учет новых требований при разработке рабочих планов и программ в образовательных организациях</w:t>
      </w:r>
    </w:p>
    <w:p w:rsidR="00364970" w:rsidRPr="00B53804" w:rsidRDefault="00B53804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3804">
        <w:rPr>
          <w:rFonts w:ascii="Times New Roman" w:hAnsi="Times New Roman" w:cs="Times New Roman"/>
          <w:b/>
        </w:rPr>
        <w:t xml:space="preserve">Раздел </w:t>
      </w:r>
      <w:r w:rsidR="00364970" w:rsidRPr="00B53804">
        <w:rPr>
          <w:rFonts w:ascii="Times New Roman" w:hAnsi="Times New Roman" w:cs="Times New Roman"/>
          <w:b/>
        </w:rPr>
        <w:t>5. Новые подходы к организации оценки результатов освоения об</w:t>
      </w:r>
      <w:r w:rsidR="008A66CA" w:rsidRPr="00B53804">
        <w:rPr>
          <w:rFonts w:ascii="Times New Roman" w:hAnsi="Times New Roman" w:cs="Times New Roman"/>
          <w:b/>
        </w:rPr>
        <w:t>разовательных программ</w:t>
      </w:r>
    </w:p>
    <w:p w:rsidR="00BE5C09" w:rsidRDefault="00B53804" w:rsidP="00B538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 xml:space="preserve">Изменения </w:t>
      </w:r>
      <w:r>
        <w:rPr>
          <w:rFonts w:ascii="Times New Roman" w:hAnsi="Times New Roman" w:cs="Times New Roman"/>
        </w:rPr>
        <w:t>порядка ГИА (Приказ МОН от 16.08.2013 г. № 968) от 17.11.2017 № 1138</w:t>
      </w:r>
    </w:p>
    <w:p w:rsidR="00B53804" w:rsidRPr="00B53804" w:rsidRDefault="00B53804" w:rsidP="00B538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Демонстрационный экзамен как вид квалификационной выпускной работы по программам СПО в рамках ГИА</w:t>
      </w:r>
    </w:p>
    <w:p w:rsidR="00F0040E" w:rsidRPr="00B53804" w:rsidRDefault="00F0040E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25328" w:rsidRPr="00B53804" w:rsidRDefault="00B25328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6BBC">
        <w:rPr>
          <w:rFonts w:ascii="Times New Roman" w:hAnsi="Times New Roman" w:cs="Times New Roman"/>
        </w:rPr>
        <w:t xml:space="preserve">Итоговая аттестация </w:t>
      </w:r>
      <w:r w:rsidR="00186BBC">
        <w:rPr>
          <w:rFonts w:ascii="Times New Roman" w:hAnsi="Times New Roman" w:cs="Times New Roman"/>
        </w:rPr>
        <w:t>проводится в форме круглого стола.</w:t>
      </w:r>
    </w:p>
    <w:p w:rsidR="00B25328" w:rsidRPr="00B53804" w:rsidRDefault="00B25328" w:rsidP="00484D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3804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13632F" w:rsidRPr="00B53804" w:rsidRDefault="0013632F" w:rsidP="00484D5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</w:rPr>
      </w:pPr>
    </w:p>
    <w:sectPr w:rsidR="0013632F" w:rsidRPr="00B5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DDD"/>
    <w:multiLevelType w:val="hybridMultilevel"/>
    <w:tmpl w:val="A9CA2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019"/>
    <w:multiLevelType w:val="hybridMultilevel"/>
    <w:tmpl w:val="E36A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234"/>
    <w:multiLevelType w:val="hybridMultilevel"/>
    <w:tmpl w:val="467C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187"/>
    <w:multiLevelType w:val="hybridMultilevel"/>
    <w:tmpl w:val="3D38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86BBC"/>
    <w:rsid w:val="001E6B21"/>
    <w:rsid w:val="00210389"/>
    <w:rsid w:val="002267D6"/>
    <w:rsid w:val="0023711B"/>
    <w:rsid w:val="002C6ABB"/>
    <w:rsid w:val="00306D30"/>
    <w:rsid w:val="00333FA4"/>
    <w:rsid w:val="00364970"/>
    <w:rsid w:val="00484D58"/>
    <w:rsid w:val="004B0A46"/>
    <w:rsid w:val="004D3FAD"/>
    <w:rsid w:val="004F1EE5"/>
    <w:rsid w:val="005A6545"/>
    <w:rsid w:val="005C04A0"/>
    <w:rsid w:val="00620012"/>
    <w:rsid w:val="0074432C"/>
    <w:rsid w:val="007642C9"/>
    <w:rsid w:val="0082078D"/>
    <w:rsid w:val="00841391"/>
    <w:rsid w:val="008427E1"/>
    <w:rsid w:val="008A66CA"/>
    <w:rsid w:val="009E30F9"/>
    <w:rsid w:val="00AD17AD"/>
    <w:rsid w:val="00B25328"/>
    <w:rsid w:val="00B53804"/>
    <w:rsid w:val="00B67F54"/>
    <w:rsid w:val="00B92BD1"/>
    <w:rsid w:val="00BD5B62"/>
    <w:rsid w:val="00BE5C09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2019-11-05T10:44:00Z</dcterms:created>
  <dcterms:modified xsi:type="dcterms:W3CDTF">2019-11-13T10:30:00Z</dcterms:modified>
</cp:coreProperties>
</file>